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F31" w:rsidRDefault="009C0F31" w:rsidP="009C0F31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E64B58" wp14:editId="1CE529A4">
                <wp:simplePos x="0" y="0"/>
                <wp:positionH relativeFrom="page">
                  <wp:posOffset>312420</wp:posOffset>
                </wp:positionH>
                <wp:positionV relativeFrom="paragraph">
                  <wp:posOffset>298450</wp:posOffset>
                </wp:positionV>
                <wp:extent cx="6728460" cy="1135380"/>
                <wp:effectExtent l="19050" t="19050" r="15240" b="26670"/>
                <wp:wrapNone/>
                <wp:docPr id="4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8460" cy="1135380"/>
                        </a:xfrm>
                        <a:prstGeom prst="rect">
                          <a:avLst/>
                        </a:prstGeom>
                        <a:solidFill>
                          <a:srgbClr val="71DAFF"/>
                        </a:solidFill>
                        <a:ln w="2857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AA72C6" w:rsidRDefault="009C0F31" w:rsidP="00AA72C6">
                            <w:pPr>
                              <w:pStyle w:val="Bezmezer"/>
                              <w:jc w:val="center"/>
                              <w:rPr>
                                <w:rFonts w:ascii="Century" w:hAnsi="Century" w:cs="Bahnschrift"/>
                              </w:rPr>
                            </w:pPr>
                            <w:r w:rsidRPr="007B20B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PROGRAM KONFERENCE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ASP ČR </w:t>
                            </w:r>
                          </w:p>
                          <w:p w:rsidR="00726D83" w:rsidRPr="00C617FF" w:rsidRDefault="00726D83" w:rsidP="00726D83">
                            <w:pPr>
                              <w:spacing w:after="0" w:line="240" w:lineRule="auto"/>
                              <w:jc w:val="center"/>
                              <w:rPr>
                                <w:rFonts w:ascii="Century" w:hAnsi="Century"/>
                                <w:b/>
                                <w:sz w:val="26"/>
                                <w:szCs w:val="26"/>
                              </w:rPr>
                            </w:pPr>
                            <w:r w:rsidRPr="00C617FF">
                              <w:rPr>
                                <w:rFonts w:ascii="Century" w:hAnsi="Century"/>
                                <w:b/>
                                <w:color w:val="0000CC"/>
                                <w:sz w:val="26"/>
                                <w:szCs w:val="26"/>
                              </w:rPr>
                              <w:t xml:space="preserve">„VIZE A REALITA SPOLEČNÉHO VZDĚLÁVÁNÍ“ </w:t>
                            </w:r>
                          </w:p>
                          <w:p w:rsidR="009C0F31" w:rsidRDefault="009C0F31" w:rsidP="009C0F31">
                            <w:pPr>
                              <w:pStyle w:val="Bezmezer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</w:p>
                          <w:p w:rsidR="00AA72C6" w:rsidRDefault="00AA72C6" w:rsidP="00AA72C6">
                            <w:pPr>
                              <w:pStyle w:val="Bezmezer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21. 4. 2018, Hradec Králové</w:t>
                            </w:r>
                          </w:p>
                          <w:p w:rsidR="00AA72C6" w:rsidRPr="00C06C8A" w:rsidRDefault="00AA72C6" w:rsidP="00AA72C6">
                            <w:pPr>
                              <w:spacing w:after="0" w:line="240" w:lineRule="auto"/>
                              <w:jc w:val="center"/>
                              <w:rPr>
                                <w:rFonts w:ascii="Century" w:hAnsi="Century"/>
                                <w:b/>
                              </w:rPr>
                            </w:pPr>
                            <w:r w:rsidRPr="00C06C8A">
                              <w:rPr>
                                <w:rFonts w:ascii="Century" w:hAnsi="Century"/>
                                <w:b/>
                              </w:rPr>
                              <w:t xml:space="preserve">KONGRESOVÉ CENTRUM hotelu </w:t>
                            </w:r>
                            <w:r w:rsidRPr="00C06C8A">
                              <w:rPr>
                                <w:rFonts w:ascii="Century" w:hAnsi="Century" w:cs="Calibri"/>
                                <w:b/>
                              </w:rPr>
                              <w:t>Č</w:t>
                            </w:r>
                            <w:r w:rsidRPr="00C06C8A">
                              <w:rPr>
                                <w:rFonts w:ascii="Century" w:hAnsi="Century"/>
                                <w:b/>
                              </w:rPr>
                              <w:t>ERNIGOV</w:t>
                            </w:r>
                          </w:p>
                          <w:p w:rsidR="00AA72C6" w:rsidRPr="00726D83" w:rsidRDefault="00AA72C6" w:rsidP="00AA72C6">
                            <w:pPr>
                              <w:pStyle w:val="Bezmezer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mallCap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C06C8A">
                              <w:rPr>
                                <w:rFonts w:ascii="Century" w:hAnsi="Century"/>
                              </w:rPr>
                              <w:t>Riegrovo nám</w:t>
                            </w:r>
                            <w:r w:rsidRPr="00C06C8A">
                              <w:rPr>
                                <w:rFonts w:ascii="Century" w:hAnsi="Century" w:cs="Calibri"/>
                              </w:rPr>
                              <w:t>ě</w:t>
                            </w:r>
                            <w:r w:rsidRPr="00C06C8A">
                              <w:rPr>
                                <w:rFonts w:ascii="Century" w:hAnsi="Century"/>
                              </w:rPr>
                              <w:t>st</w:t>
                            </w:r>
                            <w:r w:rsidRPr="00C06C8A">
                              <w:rPr>
                                <w:rFonts w:ascii="Century" w:hAnsi="Century" w:cs="Bahnschrift"/>
                              </w:rPr>
                              <w:t>í</w:t>
                            </w:r>
                            <w:r w:rsidRPr="00C06C8A">
                              <w:rPr>
                                <w:rFonts w:ascii="Century" w:hAnsi="Century"/>
                              </w:rPr>
                              <w:t xml:space="preserve"> 1494, Hradec Kr</w:t>
                            </w:r>
                            <w:r w:rsidRPr="00C06C8A">
                              <w:rPr>
                                <w:rFonts w:ascii="Century" w:hAnsi="Century" w:cs="Bahnschrift"/>
                              </w:rPr>
                              <w:t>á</w:t>
                            </w:r>
                            <w:r w:rsidRPr="00C06C8A">
                              <w:rPr>
                                <w:rFonts w:ascii="Century" w:hAnsi="Century"/>
                              </w:rPr>
                              <w:t>lov</w:t>
                            </w:r>
                            <w:r w:rsidRPr="00C06C8A">
                              <w:rPr>
                                <w:rFonts w:ascii="Century" w:hAnsi="Century" w:cs="Bahnschrift"/>
                              </w:rPr>
                              <w:t>é</w:t>
                            </w:r>
                          </w:p>
                        </w:txbxContent>
                      </wps:txbx>
                      <wps:bodyPr rot="0" vert="horz" wrap="square" lIns="228600" tIns="45720" rIns="2286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E64B58" id="Rectangle 78" o:spid="_x0000_s1026" style="position:absolute;margin-left:24.6pt;margin-top:23.5pt;width:529.8pt;height:89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w80NwIAAFgEAAAOAAAAZHJzL2Uyb0RvYy54bWysVNuO0zAQfUfiHyy/0zTZXqKo6apqKUJa&#10;YMXCBziOk1g4thm7TcvXM3a6Zbu8IfpgeTLj4zPnjLu6P/WKHAU4aXRJ08mUEqG5qaVuS/r92/5d&#10;TonzTNdMGS1KehaO3q/fvlkNthCZ6YyqBRAE0a4YbEk7722RJI53omduYqzQmGwM9MxjCG1SAxsQ&#10;vVdJNp0uksFAbcFw4Rx+3Y1Juo74TSO4/9I0TniiSorcfFwhrlVYk/WKFS0w20l+ocH+gUXPpMZL&#10;r1A75hk5gPwLqpccjDONn3DTJ6ZpJBexB+wmnb7q5qljVsReUBxnrzK5/wfLPx8fgci6pDNKNOvR&#10;oq8oGtOtEmSZB30G6wose7KPEDp09sHwH45os+2wTGwAzNAJViOrNNQnNwdC4PAoqYZPpkZ4dvAm&#10;SnVqoA+AKAI5RUfOV0fEyROOHxfLLJ8t0DiOuTS9m9/l0bOEFc/HLTj/QZiehE1JAdlHeHZ8cD7Q&#10;YcVzSaRvlKz3UqkYQFttFZAjw/FYprvNfh87wC5flilNhpJm+Xw5j9A3yTiq4opStaMIryB66XHO&#10;lexLmk/Db5y8oNt7Xccp9EyqcY+UlQ78UIZLE88yjnb4U3W6OFOZ+ozqghlHG58ibjoDvygZcKxL&#10;6n4eGAhK1EeNDmVZvsDLiY/RbL7MMICbVPUyxTRHsJJyD5SMwdaP7+dgQbYd3pZGUbTZoLONjJoH&#10;uiOzyzzg+EYrLk8tvI+Xcaz684ew/g0AAP//AwBQSwMEFAAGAAgAAAAhAHSpHHbcAAAACgEAAA8A&#10;AABkcnMvZG93bnJldi54bWxMj8FOwzAQRO9I/IO1SNyo04i2IY1TQSXutMDdjbdxRLx2Y7dJ/57t&#10;CU6r0Yxm51WbyfXigkPsPCmYzzIQSI03HbUKvj7fnwoQMWkyuveECq4YYVPf31W6NH6kHV72qRVc&#10;QrHUCmxKoZQyNhadjjMfkNg7+sHpxHJopRn0yOWul3mWLaXTHfEHqwNuLTY/+7NTgONSu3Dahuuw&#10;OPnJf7992NVOqceH6XUNIuGU/sJwm8/ToeZNB38mE0Wv4Pkl5yTfFSPd/HlWMMtBQZ4vCpB1Jf8j&#10;1L8AAAD//wMAUEsBAi0AFAAGAAgAAAAhALaDOJL+AAAA4QEAABMAAAAAAAAAAAAAAAAAAAAAAFtD&#10;b250ZW50X1R5cGVzXS54bWxQSwECLQAUAAYACAAAACEAOP0h/9YAAACUAQAACwAAAAAAAAAAAAAA&#10;AAAvAQAAX3JlbHMvLnJlbHNQSwECLQAUAAYACAAAACEAiNMPNDcCAABYBAAADgAAAAAAAAAAAAAA&#10;AAAuAgAAZHJzL2Uyb0RvYy54bWxQSwECLQAUAAYACAAAACEAdKkcdtwAAAAKAQAADwAAAAAAAAAA&#10;AAAAAACRBAAAZHJzL2Rvd25yZXYueG1sUEsFBgAAAAAEAAQA8wAAAJoFAAAAAA==&#10;" fillcolor="#71daff" strokecolor="white [3212]" strokeweight="2.25pt">
                <v:textbox inset="18pt,,18pt">
                  <w:txbxContent>
                    <w:p w:rsidR="00AA72C6" w:rsidRDefault="009C0F31" w:rsidP="00AA72C6">
                      <w:pPr>
                        <w:pStyle w:val="Bezmezer"/>
                        <w:jc w:val="center"/>
                        <w:rPr>
                          <w:rFonts w:ascii="Century" w:hAnsi="Century" w:cs="Bahnschrift"/>
                        </w:rPr>
                      </w:pPr>
                      <w:r w:rsidRPr="007B20B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PROGRAM KONFERENCE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ASP ČR </w:t>
                      </w:r>
                    </w:p>
                    <w:p w:rsidR="00726D83" w:rsidRPr="00C617FF" w:rsidRDefault="00726D83" w:rsidP="00726D83">
                      <w:pPr>
                        <w:spacing w:after="0" w:line="240" w:lineRule="auto"/>
                        <w:jc w:val="center"/>
                        <w:rPr>
                          <w:rFonts w:ascii="Century" w:hAnsi="Century"/>
                          <w:b/>
                          <w:sz w:val="26"/>
                          <w:szCs w:val="26"/>
                        </w:rPr>
                      </w:pPr>
                      <w:r w:rsidRPr="00C617FF">
                        <w:rPr>
                          <w:rFonts w:ascii="Century" w:hAnsi="Century"/>
                          <w:b/>
                          <w:color w:val="0000CC"/>
                          <w:sz w:val="26"/>
                          <w:szCs w:val="26"/>
                        </w:rPr>
                        <w:t xml:space="preserve">„VIZE A REALITA SPOLEČNÉHO VZDĚLÁVÁNÍ“ </w:t>
                      </w:r>
                    </w:p>
                    <w:p w:rsidR="009C0F31" w:rsidRDefault="009C0F31" w:rsidP="009C0F31">
                      <w:pPr>
                        <w:pStyle w:val="Bezmezer"/>
                        <w:jc w:val="center"/>
                        <w:rPr>
                          <w:rFonts w:ascii="Times New Roman" w:hAnsi="Times New Roman" w:cs="Times New Roman"/>
                          <w:b/>
                          <w:smallCaps/>
                          <w:color w:val="FFFFFF" w:themeColor="background1"/>
                          <w:sz w:val="16"/>
                          <w:szCs w:val="16"/>
                        </w:rPr>
                      </w:pPr>
                    </w:p>
                    <w:p w:rsidR="00AA72C6" w:rsidRDefault="00AA72C6" w:rsidP="00AA72C6">
                      <w:pPr>
                        <w:pStyle w:val="Bezmezer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21. 4. 2018, Hradec Králové</w:t>
                      </w:r>
                    </w:p>
                    <w:p w:rsidR="00AA72C6" w:rsidRPr="00C06C8A" w:rsidRDefault="00AA72C6" w:rsidP="00AA72C6">
                      <w:pPr>
                        <w:spacing w:after="0" w:line="240" w:lineRule="auto"/>
                        <w:jc w:val="center"/>
                        <w:rPr>
                          <w:rFonts w:ascii="Century" w:hAnsi="Century"/>
                          <w:b/>
                        </w:rPr>
                      </w:pPr>
                      <w:r w:rsidRPr="00C06C8A">
                        <w:rPr>
                          <w:rFonts w:ascii="Century" w:hAnsi="Century"/>
                          <w:b/>
                        </w:rPr>
                        <w:t xml:space="preserve">KONGRESOVÉ CENTRUM hotelu </w:t>
                      </w:r>
                      <w:r w:rsidRPr="00C06C8A">
                        <w:rPr>
                          <w:rFonts w:ascii="Century" w:hAnsi="Century" w:cs="Calibri"/>
                          <w:b/>
                        </w:rPr>
                        <w:t>Č</w:t>
                      </w:r>
                      <w:r w:rsidRPr="00C06C8A">
                        <w:rPr>
                          <w:rFonts w:ascii="Century" w:hAnsi="Century"/>
                          <w:b/>
                        </w:rPr>
                        <w:t>ERNIGOV</w:t>
                      </w:r>
                    </w:p>
                    <w:p w:rsidR="00AA72C6" w:rsidRPr="00726D83" w:rsidRDefault="00AA72C6" w:rsidP="00AA72C6">
                      <w:pPr>
                        <w:pStyle w:val="Bezmezer"/>
                        <w:jc w:val="center"/>
                        <w:rPr>
                          <w:rFonts w:ascii="Times New Roman" w:hAnsi="Times New Roman" w:cs="Times New Roman"/>
                          <w:b/>
                          <w:smallCaps/>
                          <w:color w:val="FFFFFF" w:themeColor="background1"/>
                          <w:sz w:val="16"/>
                          <w:szCs w:val="16"/>
                        </w:rPr>
                      </w:pPr>
                      <w:r w:rsidRPr="00C06C8A">
                        <w:rPr>
                          <w:rFonts w:ascii="Century" w:hAnsi="Century"/>
                        </w:rPr>
                        <w:t>Riegrovo nám</w:t>
                      </w:r>
                      <w:r w:rsidRPr="00C06C8A">
                        <w:rPr>
                          <w:rFonts w:ascii="Century" w:hAnsi="Century" w:cs="Calibri"/>
                        </w:rPr>
                        <w:t>ě</w:t>
                      </w:r>
                      <w:r w:rsidRPr="00C06C8A">
                        <w:rPr>
                          <w:rFonts w:ascii="Century" w:hAnsi="Century"/>
                        </w:rPr>
                        <w:t>st</w:t>
                      </w:r>
                      <w:r w:rsidRPr="00C06C8A">
                        <w:rPr>
                          <w:rFonts w:ascii="Century" w:hAnsi="Century" w:cs="Bahnschrift"/>
                        </w:rPr>
                        <w:t>í</w:t>
                      </w:r>
                      <w:r w:rsidRPr="00C06C8A">
                        <w:rPr>
                          <w:rFonts w:ascii="Century" w:hAnsi="Century"/>
                        </w:rPr>
                        <w:t xml:space="preserve"> 1494, Hradec Kr</w:t>
                      </w:r>
                      <w:r w:rsidRPr="00C06C8A">
                        <w:rPr>
                          <w:rFonts w:ascii="Century" w:hAnsi="Century" w:cs="Bahnschrift"/>
                        </w:rPr>
                        <w:t>á</w:t>
                      </w:r>
                      <w:r w:rsidRPr="00C06C8A">
                        <w:rPr>
                          <w:rFonts w:ascii="Century" w:hAnsi="Century"/>
                        </w:rPr>
                        <w:t>lov</w:t>
                      </w:r>
                      <w:r w:rsidRPr="00C06C8A">
                        <w:rPr>
                          <w:rFonts w:ascii="Century" w:hAnsi="Century" w:cs="Bahnschrift"/>
                        </w:rPr>
                        <w:t>é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9C0F31" w:rsidRPr="00E8359E" w:rsidRDefault="009C0F31" w:rsidP="009C0F31"/>
    <w:p w:rsidR="009C0F31" w:rsidRDefault="009C0F31" w:rsidP="009C0F31">
      <w:pPr>
        <w:pStyle w:val="Default"/>
      </w:pPr>
      <w:r>
        <w:tab/>
      </w:r>
    </w:p>
    <w:p w:rsidR="009C0F31" w:rsidRDefault="009C0F31" w:rsidP="009C0F31">
      <w:pPr>
        <w:pStyle w:val="Default"/>
        <w:rPr>
          <w:sz w:val="28"/>
          <w:szCs w:val="28"/>
        </w:rPr>
      </w:pPr>
      <w:r>
        <w:rPr>
          <w:noProof/>
          <w:lang w:eastAsia="cs-CZ"/>
        </w:rPr>
        <w:t xml:space="preserve"> </w:t>
      </w:r>
    </w:p>
    <w:p w:rsidR="009C0F31" w:rsidRDefault="009C0F31" w:rsidP="009C0F31">
      <w:pPr>
        <w:spacing w:after="0" w:line="240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        </w:t>
      </w:r>
    </w:p>
    <w:p w:rsidR="009C0F31" w:rsidRDefault="009C0F31" w:rsidP="009C0F31">
      <w:pPr>
        <w:spacing w:after="0" w:line="240" w:lineRule="auto"/>
        <w:ind w:left="4956"/>
        <w:rPr>
          <w:rFonts w:ascii="Times New Roman" w:hAnsi="Times New Roman" w:cs="Times New Roman"/>
          <w:b/>
          <w:i/>
        </w:rPr>
      </w:pPr>
    </w:p>
    <w:p w:rsidR="009C0F31" w:rsidRDefault="009C0F31" w:rsidP="009C0F31">
      <w:pPr>
        <w:spacing w:after="0" w:line="240" w:lineRule="auto"/>
        <w:ind w:left="4956"/>
        <w:rPr>
          <w:rFonts w:ascii="Times New Roman" w:hAnsi="Times New Roman" w:cs="Times New Roman"/>
          <w:b/>
          <w:i/>
        </w:rPr>
      </w:pPr>
      <w:r>
        <w:rPr>
          <w:noProof/>
          <w:lang w:eastAsia="cs-CZ"/>
        </w:rPr>
        <w:drawing>
          <wp:anchor distT="0" distB="0" distL="114300" distR="114300" simplePos="0" relativeHeight="251661312" behindDoc="1" locked="0" layoutInCell="1" allowOverlap="1" wp14:anchorId="1E7B34AC" wp14:editId="77A077E2">
            <wp:simplePos x="0" y="0"/>
            <wp:positionH relativeFrom="page">
              <wp:align>center</wp:align>
            </wp:positionH>
            <wp:positionV relativeFrom="paragraph">
              <wp:posOffset>162560</wp:posOffset>
            </wp:positionV>
            <wp:extent cx="762000" cy="388620"/>
            <wp:effectExtent l="0" t="0" r="0" b="0"/>
            <wp:wrapNone/>
            <wp:docPr id="1" name="Obrázek 1" descr="ASP_LOGO_jedn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ASP_LOGO_jedno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0F31" w:rsidRDefault="009C0F31" w:rsidP="009C0F31">
      <w:pPr>
        <w:spacing w:after="0" w:line="240" w:lineRule="auto"/>
        <w:ind w:left="4956"/>
        <w:rPr>
          <w:rFonts w:ascii="Times New Roman" w:hAnsi="Times New Roman" w:cs="Times New Roman"/>
          <w:b/>
          <w:i/>
        </w:rPr>
      </w:pPr>
    </w:p>
    <w:p w:rsidR="009C0F31" w:rsidRDefault="009C0F31" w:rsidP="009C0F31">
      <w:pPr>
        <w:spacing w:after="0" w:line="240" w:lineRule="auto"/>
        <w:ind w:left="4956"/>
        <w:rPr>
          <w:rFonts w:ascii="Times New Roman" w:hAnsi="Times New Roman" w:cs="Times New Roman"/>
          <w:b/>
          <w:i/>
        </w:rPr>
      </w:pPr>
    </w:p>
    <w:tbl>
      <w:tblPr>
        <w:tblStyle w:val="Mkatabulky"/>
        <w:tblpPr w:leftFromText="141" w:rightFromText="141" w:vertAnchor="text" w:horzAnchor="margin" w:tblpY="387"/>
        <w:tblW w:w="10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2800"/>
        <w:gridCol w:w="667"/>
        <w:gridCol w:w="6429"/>
      </w:tblGrid>
      <w:tr w:rsidR="009B2737" w:rsidTr="009B2737">
        <w:trPr>
          <w:trHeight w:val="331"/>
        </w:trPr>
        <w:tc>
          <w:tcPr>
            <w:tcW w:w="768" w:type="dxa"/>
            <w:shd w:val="clear" w:color="auto" w:fill="D9E2F3" w:themeFill="accent5" w:themeFillTint="33"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CD181B">
              <w:rPr>
                <w:rFonts w:ascii="Times New Roman" w:hAnsi="Times New Roman" w:cs="Times New Roman"/>
                <w:b/>
              </w:rPr>
              <w:t xml:space="preserve">10.00  </w:t>
            </w:r>
          </w:p>
        </w:tc>
        <w:tc>
          <w:tcPr>
            <w:tcW w:w="9896" w:type="dxa"/>
            <w:gridSpan w:val="3"/>
            <w:shd w:val="clear" w:color="auto" w:fill="D9E2F3" w:themeFill="accent5" w:themeFillTint="33"/>
          </w:tcPr>
          <w:p w:rsidR="009B2737" w:rsidRPr="006B6B91" w:rsidRDefault="009B2737" w:rsidP="009B2737">
            <w:pPr>
              <w:pStyle w:val="Default"/>
              <w:rPr>
                <w:rFonts w:ascii="Times New Roman" w:hAnsi="Times New Roman" w:cs="Times New Roman"/>
              </w:rPr>
            </w:pPr>
            <w:r w:rsidRPr="00CD181B">
              <w:rPr>
                <w:rFonts w:ascii="Times New Roman" w:hAnsi="Times New Roman" w:cs="Times New Roman"/>
              </w:rPr>
              <w:t>PREZENCE</w:t>
            </w:r>
            <w:r>
              <w:rPr>
                <w:rFonts w:ascii="Times New Roman" w:hAnsi="Times New Roman" w:cs="Times New Roman"/>
              </w:rPr>
              <w:t xml:space="preserve"> účastníků Konference a V. Valné hromady ASP ČR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11.00</w:t>
            </w:r>
          </w:p>
        </w:tc>
        <w:tc>
          <w:tcPr>
            <w:tcW w:w="2800" w:type="dxa"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</w:rPr>
            </w:pPr>
            <w:r w:rsidRPr="008C48F1">
              <w:rPr>
                <w:rFonts w:ascii="Times New Roman" w:hAnsi="Times New Roman" w:cs="Times New Roman"/>
                <w:sz w:val="22"/>
                <w:szCs w:val="22"/>
              </w:rPr>
              <w:t>ZAHÁJENÍ KONFERENCE</w:t>
            </w:r>
          </w:p>
        </w:tc>
        <w:tc>
          <w:tcPr>
            <w:tcW w:w="7096" w:type="dxa"/>
            <w:gridSpan w:val="2"/>
          </w:tcPr>
          <w:p w:rsidR="009B2737" w:rsidRPr="009852C0" w:rsidRDefault="009B2737" w:rsidP="009B2737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9852C0">
              <w:rPr>
                <w:rFonts w:ascii="Times New Roman" w:hAnsi="Times New Roman" w:cs="Times New Roman"/>
                <w:i/>
              </w:rPr>
              <w:t>Konferenci</w:t>
            </w:r>
            <w:r>
              <w:rPr>
                <w:rFonts w:ascii="Times New Roman" w:hAnsi="Times New Roman" w:cs="Times New Roman"/>
                <w:i/>
              </w:rPr>
              <w:t xml:space="preserve"> ASP ČR</w:t>
            </w:r>
            <w:r w:rsidRPr="009852C0">
              <w:rPr>
                <w:rFonts w:ascii="Times New Roman" w:hAnsi="Times New Roman" w:cs="Times New Roman"/>
                <w:i/>
              </w:rPr>
              <w:t xml:space="preserve"> moderuje PaedDr. Jiří pilař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</w:tcPr>
          <w:p w:rsidR="009B2737" w:rsidRPr="008C48F1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11.05</w:t>
            </w:r>
          </w:p>
        </w:tc>
        <w:tc>
          <w:tcPr>
            <w:tcW w:w="2800" w:type="dxa"/>
          </w:tcPr>
          <w:p w:rsidR="009B2737" w:rsidRPr="008C48F1" w:rsidRDefault="009B2737" w:rsidP="009B273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ÚVODNÍ SLOVO</w:t>
            </w:r>
          </w:p>
        </w:tc>
        <w:tc>
          <w:tcPr>
            <w:tcW w:w="7096" w:type="dxa"/>
            <w:gridSpan w:val="2"/>
          </w:tcPr>
          <w:p w:rsidR="009B2737" w:rsidRPr="008C48F1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Mgr. Martin ODEHNAL</w:t>
            </w:r>
            <w:r w:rsidRPr="008C48F1">
              <w:rPr>
                <w:rFonts w:ascii="Times New Roman" w:hAnsi="Times New Roman" w:cs="Times New Roman"/>
                <w:b/>
              </w:rPr>
              <w:t>, předseda ASP ČR</w:t>
            </w:r>
          </w:p>
        </w:tc>
      </w:tr>
      <w:tr w:rsidR="009B2737" w:rsidTr="009B2737">
        <w:trPr>
          <w:trHeight w:val="666"/>
        </w:trPr>
        <w:tc>
          <w:tcPr>
            <w:tcW w:w="768" w:type="dxa"/>
          </w:tcPr>
          <w:p w:rsidR="009B2737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11.10</w:t>
            </w:r>
          </w:p>
        </w:tc>
        <w:tc>
          <w:tcPr>
            <w:tcW w:w="9896" w:type="dxa"/>
            <w:gridSpan w:val="3"/>
          </w:tcPr>
          <w:p w:rsidR="009B2737" w:rsidRPr="00DA4D7C" w:rsidRDefault="004611FE" w:rsidP="009B273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hyperlink r:id="rId5" w:tooltip="Doktor práv" w:history="1">
              <w:r w:rsidR="009B2737" w:rsidRPr="00DA4D7C">
                <w:rPr>
                  <w:rStyle w:val="Hypertextovodkaz"/>
                  <w:rFonts w:ascii="Times New Roman" w:hAnsi="Times New Roman" w:cs="Times New Roman"/>
                  <w:b/>
                  <w:bCs/>
                  <w:i/>
                  <w:color w:val="auto"/>
                  <w:sz w:val="24"/>
                  <w:szCs w:val="24"/>
                  <w:u w:val="none"/>
                </w:rPr>
                <w:t>JUDr.</w:t>
              </w:r>
            </w:hyperlink>
            <w:r w:rsidR="009B2737" w:rsidRPr="00DA4D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Martin NETOLICKÝ, </w:t>
            </w:r>
            <w:hyperlink r:id="rId6" w:tooltip="Ph.D." w:history="1">
              <w:proofErr w:type="gramStart"/>
              <w:r w:rsidR="009B2737" w:rsidRPr="00DA4D7C">
                <w:rPr>
                  <w:rStyle w:val="Hypertextovodkaz"/>
                  <w:rFonts w:ascii="Times New Roman" w:hAnsi="Times New Roman" w:cs="Times New Roman"/>
                  <w:b/>
                  <w:bCs/>
                  <w:i/>
                  <w:color w:val="auto"/>
                  <w:sz w:val="24"/>
                  <w:szCs w:val="24"/>
                  <w:u w:val="none"/>
                </w:rPr>
                <w:t>Ph.D.</w:t>
              </w:r>
            </w:hyperlink>
            <w:proofErr w:type="gramEnd"/>
          </w:p>
          <w:p w:rsidR="009B2737" w:rsidRPr="00DA4D7C" w:rsidRDefault="004611FE" w:rsidP="009B2737">
            <w:pPr>
              <w:spacing w:after="0" w:line="240" w:lineRule="auto"/>
              <w:outlineLvl w:val="2"/>
              <w:rPr>
                <w:rStyle w:val="Zdraznn"/>
                <w:rFonts w:ascii="Times New Roman" w:hAnsi="Times New Roman" w:cs="Times New Roman"/>
                <w:b/>
                <w:bCs/>
              </w:rPr>
            </w:pPr>
            <w:hyperlink r:id="rId7" w:tooltip="Krajský hejtman" w:history="1">
              <w:r w:rsidR="009B2737" w:rsidRPr="00DA4D7C">
                <w:rPr>
                  <w:rStyle w:val="Hypertextovodkaz"/>
                  <w:rFonts w:ascii="Times New Roman" w:hAnsi="Times New Roman" w:cs="Times New Roman"/>
                  <w:bCs/>
                  <w:color w:val="auto"/>
                  <w:u w:val="none"/>
                </w:rPr>
                <w:t>hejtman</w:t>
              </w:r>
            </w:hyperlink>
            <w:r w:rsidR="009B2737" w:rsidRPr="00DA4D7C">
              <w:rPr>
                <w:rFonts w:ascii="Times New Roman" w:hAnsi="Times New Roman" w:cs="Times New Roman"/>
                <w:bCs/>
              </w:rPr>
              <w:t xml:space="preserve"> Pardubického kraje</w:t>
            </w:r>
          </w:p>
        </w:tc>
      </w:tr>
      <w:tr w:rsidR="009B2737" w:rsidTr="009B2737">
        <w:trPr>
          <w:trHeight w:val="908"/>
        </w:trPr>
        <w:tc>
          <w:tcPr>
            <w:tcW w:w="768" w:type="dxa"/>
            <w:vMerge w:val="restart"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11.20</w:t>
            </w:r>
          </w:p>
        </w:tc>
        <w:tc>
          <w:tcPr>
            <w:tcW w:w="9896" w:type="dxa"/>
            <w:gridSpan w:val="3"/>
          </w:tcPr>
          <w:p w:rsidR="009B2737" w:rsidRPr="00D00E7B" w:rsidRDefault="009B2737" w:rsidP="009B2737">
            <w:pPr>
              <w:spacing w:after="0" w:line="240" w:lineRule="auto"/>
              <w:outlineLvl w:val="2"/>
              <w:rPr>
                <w:rStyle w:val="Zdraznn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content"/>
            <w:bookmarkEnd w:id="0"/>
            <w:r w:rsidRPr="00D00E7B">
              <w:rPr>
                <w:rStyle w:val="Zdraznn"/>
                <w:rFonts w:ascii="Times New Roman" w:hAnsi="Times New Roman" w:cs="Times New Roman"/>
                <w:b/>
                <w:bCs/>
                <w:sz w:val="24"/>
                <w:szCs w:val="24"/>
              </w:rPr>
              <w:t>Milan JAROŠ</w:t>
            </w:r>
          </w:p>
          <w:p w:rsidR="009B2737" w:rsidRPr="008552B0" w:rsidRDefault="009B2737" w:rsidP="009B2737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cs-CZ"/>
              </w:rPr>
            </w:pPr>
            <w:r w:rsidRPr="004D789E">
              <w:rPr>
                <w:rStyle w:val="Zdraznn"/>
                <w:rFonts w:ascii="Times New Roman" w:hAnsi="Times New Roman" w:cs="Times New Roman"/>
                <w:bCs/>
                <w:i w:val="0"/>
              </w:rPr>
              <w:t>1. zástupce primátora města</w:t>
            </w:r>
            <w:r w:rsidRPr="004D789E">
              <w:rPr>
                <w:rFonts w:ascii="Times New Roman" w:hAnsi="Times New Roman" w:cs="Times New Roman"/>
                <w:bCs/>
                <w:i/>
              </w:rPr>
              <w:t xml:space="preserve">, </w:t>
            </w:r>
            <w:r w:rsidRPr="004D789E">
              <w:rPr>
                <w:rStyle w:val="Zdraznn"/>
                <w:rFonts w:ascii="Times New Roman" w:hAnsi="Times New Roman" w:cs="Times New Roman"/>
                <w:bCs/>
                <w:i w:val="0"/>
              </w:rPr>
              <w:t>náměstek pro oblast školství, sportu a životního prostředí</w:t>
            </w:r>
            <w:r w:rsidRPr="008552B0">
              <w:rPr>
                <w:rFonts w:ascii="Times New Roman" w:hAnsi="Times New Roman" w:cs="Times New Roman"/>
              </w:rPr>
              <w:br/>
              <w:t>Magistrát města Hradec Králové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  <w:vMerge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96" w:type="dxa"/>
            <w:gridSpan w:val="3"/>
          </w:tcPr>
          <w:p w:rsidR="009B2737" w:rsidRPr="00E8359E" w:rsidRDefault="009B2737" w:rsidP="009B2737">
            <w:pPr>
              <w:pStyle w:val="Default"/>
              <w:rPr>
                <w:rFonts w:ascii="Times New Roman" w:hAnsi="Times New Roman" w:cs="Times New Roman"/>
                <w:i/>
                <w:color w:val="0000CC"/>
              </w:rPr>
            </w:pPr>
            <w:r w:rsidRPr="00E8359E">
              <w:rPr>
                <w:rFonts w:ascii="Times New Roman" w:hAnsi="Times New Roman" w:cs="Times New Roman"/>
                <w:i/>
                <w:color w:val="0000CC"/>
              </w:rPr>
              <w:t>Zdravice</w:t>
            </w:r>
          </w:p>
        </w:tc>
      </w:tr>
      <w:tr w:rsidR="009B2737" w:rsidTr="009B2737">
        <w:trPr>
          <w:trHeight w:val="908"/>
        </w:trPr>
        <w:tc>
          <w:tcPr>
            <w:tcW w:w="768" w:type="dxa"/>
            <w:vMerge w:val="restart"/>
          </w:tcPr>
          <w:p w:rsidR="009B2737" w:rsidRPr="00CD181B" w:rsidRDefault="00912D02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11.30</w:t>
            </w:r>
          </w:p>
        </w:tc>
        <w:tc>
          <w:tcPr>
            <w:tcW w:w="9896" w:type="dxa"/>
            <w:gridSpan w:val="3"/>
          </w:tcPr>
          <w:p w:rsidR="009B2737" w:rsidRPr="00BC3BCD" w:rsidRDefault="009B2737" w:rsidP="009B2737">
            <w:pPr>
              <w:pStyle w:val="Default"/>
              <w:rPr>
                <w:rFonts w:ascii="Times New Roman" w:hAnsi="Times New Roman" w:cs="Times New Roman"/>
                <w:b/>
                <w:i/>
                <w:color w:val="auto"/>
                <w:sz w:val="22"/>
                <w:szCs w:val="22"/>
              </w:rPr>
            </w:pPr>
            <w:r w:rsidRPr="00BC3BCD">
              <w:rPr>
                <w:rFonts w:ascii="Times New Roman" w:hAnsi="Times New Roman" w:cs="Times New Roman"/>
                <w:b/>
                <w:i/>
                <w:color w:val="auto"/>
                <w:sz w:val="22"/>
                <w:szCs w:val="22"/>
              </w:rPr>
              <w:t>RNDr. Jiří ORT</w:t>
            </w:r>
          </w:p>
          <w:p w:rsidR="009B2737" w:rsidRPr="00BC3BCD" w:rsidRDefault="009B2737" w:rsidP="009B273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V</w:t>
            </w:r>
            <w:r w:rsidRPr="00BC3BC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edoucí oddělení středního a speciálního vzdělávání</w:t>
            </w:r>
          </w:p>
          <w:p w:rsidR="009B2737" w:rsidRPr="00BC3BCD" w:rsidRDefault="009B2737" w:rsidP="009B2737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BC3BC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KÚ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Královéhradeckého kraje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  <w:vMerge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96" w:type="dxa"/>
            <w:gridSpan w:val="3"/>
          </w:tcPr>
          <w:p w:rsidR="009B2737" w:rsidRPr="009852C0" w:rsidRDefault="009B2737" w:rsidP="009B2737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E8359E">
              <w:rPr>
                <w:rFonts w:ascii="Times New Roman" w:hAnsi="Times New Roman" w:cs="Times New Roman"/>
                <w:i/>
                <w:color w:val="0000CC"/>
              </w:rPr>
              <w:t>Zdravice</w:t>
            </w:r>
          </w:p>
        </w:tc>
      </w:tr>
      <w:tr w:rsidR="009B2737" w:rsidTr="009B2737">
        <w:trPr>
          <w:trHeight w:val="606"/>
        </w:trPr>
        <w:tc>
          <w:tcPr>
            <w:tcW w:w="768" w:type="dxa"/>
            <w:vMerge w:val="restart"/>
          </w:tcPr>
          <w:p w:rsidR="009B2737" w:rsidRPr="009852C0" w:rsidRDefault="00912D02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11.40</w:t>
            </w:r>
          </w:p>
        </w:tc>
        <w:tc>
          <w:tcPr>
            <w:tcW w:w="9896" w:type="dxa"/>
            <w:gridSpan w:val="3"/>
          </w:tcPr>
          <w:p w:rsidR="009B2737" w:rsidRPr="00D00E7B" w:rsidRDefault="009B2737" w:rsidP="009B2737">
            <w:pPr>
              <w:pStyle w:val="Prosttex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0E7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Mgr. Radek SÁRKÖZI</w:t>
            </w:r>
          </w:p>
          <w:p w:rsidR="009B2737" w:rsidRPr="00E8359E" w:rsidRDefault="009B2737" w:rsidP="009B2737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E8359E">
              <w:rPr>
                <w:rFonts w:ascii="Times New Roman" w:hAnsi="Times New Roman" w:cs="Times New Roman"/>
                <w:sz w:val="22"/>
                <w:szCs w:val="22"/>
              </w:rPr>
              <w:t>rezid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ent spolku, Pedagogická komora </w:t>
            </w:r>
            <w:r w:rsidRPr="00E8359E">
              <w:rPr>
                <w:rFonts w:ascii="Times New Roman" w:hAnsi="Times New Roman" w:cs="Times New Roman"/>
                <w:sz w:val="22"/>
                <w:szCs w:val="22"/>
              </w:rPr>
              <w:t>z.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s.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  <w:vMerge/>
          </w:tcPr>
          <w:p w:rsidR="009B2737" w:rsidRDefault="009B2737" w:rsidP="009B2737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9896" w:type="dxa"/>
            <w:gridSpan w:val="3"/>
          </w:tcPr>
          <w:p w:rsidR="009B2737" w:rsidRPr="009852C0" w:rsidRDefault="009B2737" w:rsidP="009B2737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E8359E">
              <w:rPr>
                <w:rFonts w:ascii="Times New Roman" w:hAnsi="Times New Roman" w:cs="Times New Roman"/>
                <w:i/>
                <w:color w:val="0000CC"/>
              </w:rPr>
              <w:t>Zdravice</w:t>
            </w:r>
          </w:p>
        </w:tc>
      </w:tr>
      <w:tr w:rsidR="009B2737" w:rsidTr="009B2737">
        <w:trPr>
          <w:trHeight w:val="1155"/>
        </w:trPr>
        <w:tc>
          <w:tcPr>
            <w:tcW w:w="768" w:type="dxa"/>
          </w:tcPr>
          <w:p w:rsidR="009B2737" w:rsidRPr="00DA4D7C" w:rsidRDefault="00912D02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11.45</w:t>
            </w:r>
          </w:p>
        </w:tc>
        <w:tc>
          <w:tcPr>
            <w:tcW w:w="9896" w:type="dxa"/>
            <w:gridSpan w:val="3"/>
          </w:tcPr>
          <w:p w:rsidR="009B2737" w:rsidRPr="00D00E7B" w:rsidRDefault="009B2737" w:rsidP="009B273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cs-CZ"/>
              </w:rPr>
            </w:pPr>
            <w:r w:rsidRPr="00D00E7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cs-CZ"/>
              </w:rPr>
              <w:t>Mgr. Ivana BLAŽKOVÁ</w:t>
            </w:r>
          </w:p>
          <w:p w:rsidR="009B2737" w:rsidRPr="0005534B" w:rsidRDefault="009B2737" w:rsidP="009B2737">
            <w:pPr>
              <w:spacing w:after="0" w:line="240" w:lineRule="auto"/>
              <w:rPr>
                <w:rFonts w:ascii="Times New Roman" w:hAnsi="Times New Roman" w:cs="Times New Roman"/>
                <w:lang w:eastAsia="cs-CZ"/>
              </w:rPr>
            </w:pPr>
            <w:r w:rsidRPr="0005534B">
              <w:rPr>
                <w:rFonts w:ascii="Times New Roman" w:hAnsi="Times New Roman" w:cs="Times New Roman"/>
                <w:lang w:eastAsia="cs-CZ"/>
              </w:rPr>
              <w:t>Vedoucí oddělení speciálního vzdělávání</w:t>
            </w:r>
          </w:p>
          <w:p w:rsidR="009B2737" w:rsidRPr="00D00E7B" w:rsidRDefault="009B2737" w:rsidP="009B2737">
            <w:pPr>
              <w:spacing w:after="0" w:line="240" w:lineRule="auto"/>
              <w:rPr>
                <w:rFonts w:ascii="Times New Roman" w:hAnsi="Times New Roman" w:cs="Times New Roman"/>
                <w:lang w:eastAsia="cs-CZ"/>
              </w:rPr>
            </w:pPr>
            <w:r w:rsidRPr="00D00E7B">
              <w:rPr>
                <w:rFonts w:ascii="Times New Roman" w:hAnsi="Times New Roman" w:cs="Times New Roman"/>
                <w:lang w:eastAsia="cs-CZ"/>
              </w:rPr>
              <w:t xml:space="preserve">Odbor předškolního, základního, základního uměleckého a speciálního vzdělávání </w:t>
            </w:r>
          </w:p>
          <w:p w:rsidR="009B2737" w:rsidRPr="0005534B" w:rsidRDefault="009B2737" w:rsidP="009B2737">
            <w:pPr>
              <w:spacing w:after="0" w:line="240" w:lineRule="auto"/>
              <w:rPr>
                <w:color w:val="428D96"/>
                <w:sz w:val="18"/>
                <w:szCs w:val="18"/>
                <w:lang w:eastAsia="cs-CZ"/>
              </w:rPr>
            </w:pPr>
            <w:r w:rsidRPr="00D00E7B">
              <w:rPr>
                <w:rFonts w:ascii="Times New Roman" w:hAnsi="Times New Roman" w:cs="Times New Roman"/>
                <w:lang w:eastAsia="cs-CZ"/>
              </w:rPr>
              <w:t>Ministerstvo školství, mládeže a tělovýchovy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</w:tcPr>
          <w:p w:rsidR="009B2737" w:rsidRDefault="009B2737" w:rsidP="009B2737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9896" w:type="dxa"/>
            <w:gridSpan w:val="3"/>
          </w:tcPr>
          <w:p w:rsidR="009B2737" w:rsidRPr="00D00E7B" w:rsidRDefault="009B2737" w:rsidP="009B2737">
            <w:pPr>
              <w:pStyle w:val="Default"/>
              <w:rPr>
                <w:rFonts w:ascii="Times New Roman" w:hAnsi="Times New Roman" w:cs="Times New Roman"/>
                <w:i/>
                <w:color w:val="0000CC"/>
              </w:rPr>
            </w:pPr>
            <w:r w:rsidRPr="00D00E7B">
              <w:rPr>
                <w:rFonts w:ascii="Times New Roman" w:hAnsi="Times New Roman" w:cs="Times New Roman"/>
                <w:i/>
                <w:color w:val="0000CC"/>
              </w:rPr>
              <w:t>„Připravované legislativní změny související s „realitou“ společného vzdělávání.“</w:t>
            </w:r>
          </w:p>
        </w:tc>
      </w:tr>
      <w:tr w:rsidR="009B2737" w:rsidTr="009B2737">
        <w:trPr>
          <w:trHeight w:val="606"/>
        </w:trPr>
        <w:tc>
          <w:tcPr>
            <w:tcW w:w="768" w:type="dxa"/>
          </w:tcPr>
          <w:p w:rsidR="009B2737" w:rsidRPr="00C8405C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</w:t>
            </w:r>
          </w:p>
        </w:tc>
        <w:tc>
          <w:tcPr>
            <w:tcW w:w="9896" w:type="dxa"/>
            <w:gridSpan w:val="3"/>
          </w:tcPr>
          <w:p w:rsidR="009B2737" w:rsidRPr="00D00E7B" w:rsidRDefault="009B2737" w:rsidP="009B2737">
            <w:pPr>
              <w:pStyle w:val="Default"/>
              <w:rPr>
                <w:rFonts w:ascii="Times New Roman" w:hAnsi="Times New Roman" w:cs="Times New Roman"/>
                <w:b/>
                <w:i/>
                <w:color w:val="auto"/>
              </w:rPr>
            </w:pPr>
            <w:r w:rsidRPr="00D00E7B">
              <w:rPr>
                <w:rFonts w:ascii="Times New Roman" w:hAnsi="Times New Roman" w:cs="Times New Roman"/>
                <w:b/>
                <w:i/>
                <w:color w:val="auto"/>
              </w:rPr>
              <w:t>Mgr. Bc. Jana SMETANOVÁ</w:t>
            </w:r>
          </w:p>
          <w:p w:rsidR="009B2737" w:rsidRPr="004D789E" w:rsidRDefault="009B2737" w:rsidP="009B2737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D789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Ředitelka</w:t>
            </w:r>
            <w:r w:rsidRPr="004D789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  <w:r w:rsidRPr="004D789E">
              <w:rPr>
                <w:rStyle w:val="Siln"/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Základní školy Pardubice – Polabiny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</w:tcPr>
          <w:p w:rsidR="009B2737" w:rsidRDefault="009B2737" w:rsidP="009B2737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9896" w:type="dxa"/>
            <w:gridSpan w:val="3"/>
          </w:tcPr>
          <w:p w:rsidR="009B2737" w:rsidRPr="00C8405C" w:rsidRDefault="009B2737" w:rsidP="009B273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405C">
              <w:rPr>
                <w:rFonts w:ascii="Times New Roman" w:hAnsi="Times New Roman" w:cs="Times New Roman"/>
                <w:i/>
                <w:color w:val="0000CC"/>
                <w:sz w:val="24"/>
                <w:szCs w:val="24"/>
              </w:rPr>
              <w:t>„Realita společného vzdělávání</w:t>
            </w:r>
            <w:r>
              <w:rPr>
                <w:rFonts w:ascii="Times New Roman" w:hAnsi="Times New Roman" w:cs="Times New Roman"/>
                <w:i/>
                <w:color w:val="0000CC"/>
                <w:sz w:val="24"/>
                <w:szCs w:val="24"/>
              </w:rPr>
              <w:t xml:space="preserve"> na základní škole</w:t>
            </w:r>
            <w:r w:rsidRPr="00C8405C">
              <w:rPr>
                <w:rFonts w:ascii="Times New Roman" w:hAnsi="Times New Roman" w:cs="Times New Roman"/>
                <w:i/>
                <w:color w:val="0000CC"/>
                <w:sz w:val="24"/>
                <w:szCs w:val="24"/>
              </w:rPr>
              <w:t xml:space="preserve">“ </w:t>
            </w:r>
          </w:p>
        </w:tc>
      </w:tr>
      <w:tr w:rsidR="009B2737" w:rsidTr="009B2737">
        <w:trPr>
          <w:trHeight w:val="302"/>
        </w:trPr>
        <w:tc>
          <w:tcPr>
            <w:tcW w:w="768" w:type="dxa"/>
            <w:vMerge w:val="restart"/>
          </w:tcPr>
          <w:p w:rsidR="009B2737" w:rsidRPr="00BB1183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12.30</w:t>
            </w:r>
          </w:p>
        </w:tc>
        <w:tc>
          <w:tcPr>
            <w:tcW w:w="9896" w:type="dxa"/>
            <w:gridSpan w:val="3"/>
          </w:tcPr>
          <w:p w:rsidR="009B2737" w:rsidRPr="00D00E7B" w:rsidRDefault="009B2737" w:rsidP="009B2737">
            <w:pPr>
              <w:pStyle w:val="Default"/>
              <w:rPr>
                <w:rFonts w:ascii="Times New Roman" w:hAnsi="Times New Roman" w:cs="Times New Roman"/>
                <w:b/>
                <w:i/>
                <w:color w:val="auto"/>
              </w:rPr>
            </w:pPr>
            <w:r w:rsidRPr="00D00E7B">
              <w:rPr>
                <w:rFonts w:ascii="Times New Roman" w:hAnsi="Times New Roman" w:cs="Times New Roman"/>
                <w:b/>
                <w:i/>
                <w:color w:val="auto"/>
              </w:rPr>
              <w:t>Petra ŠVARCOVÁ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  <w:vMerge/>
          </w:tcPr>
          <w:p w:rsidR="009B2737" w:rsidRDefault="009B2737" w:rsidP="009B2737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9896" w:type="dxa"/>
            <w:gridSpan w:val="3"/>
          </w:tcPr>
          <w:p w:rsidR="009B2737" w:rsidRPr="00E8359E" w:rsidRDefault="009B2737" w:rsidP="009B2737">
            <w:pPr>
              <w:pStyle w:val="Normlnweb"/>
              <w:shd w:val="clear" w:color="auto" w:fill="FFFFFF"/>
              <w:rPr>
                <w:i/>
                <w:color w:val="000000"/>
              </w:rPr>
            </w:pPr>
            <w:r w:rsidRPr="00E8359E">
              <w:rPr>
                <w:i/>
                <w:color w:val="0000CC"/>
              </w:rPr>
              <w:t>„Jak se žije s autismem.“</w:t>
            </w:r>
          </w:p>
        </w:tc>
      </w:tr>
      <w:tr w:rsidR="009B2737" w:rsidTr="009B2737">
        <w:trPr>
          <w:trHeight w:val="606"/>
        </w:trPr>
        <w:tc>
          <w:tcPr>
            <w:tcW w:w="768" w:type="dxa"/>
            <w:vMerge w:val="restart"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13.00</w:t>
            </w:r>
          </w:p>
        </w:tc>
        <w:tc>
          <w:tcPr>
            <w:tcW w:w="9896" w:type="dxa"/>
            <w:gridSpan w:val="3"/>
          </w:tcPr>
          <w:p w:rsidR="009B2737" w:rsidRPr="00D00E7B" w:rsidRDefault="009B2737" w:rsidP="009B2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00E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Mgr. Miloš KOSTKA</w:t>
            </w:r>
          </w:p>
          <w:p w:rsidR="009B2737" w:rsidRPr="00E8359E" w:rsidRDefault="009B2737" w:rsidP="009B2737">
            <w:pPr>
              <w:spacing w:after="0" w:line="240" w:lineRule="auto"/>
              <w:rPr>
                <w:rFonts w:eastAsia="Times New Roman"/>
              </w:rPr>
            </w:pPr>
            <w:r w:rsidRPr="00E8359E">
              <w:rPr>
                <w:rFonts w:ascii="Times New Roman" w:eastAsia="Times New Roman" w:hAnsi="Times New Roman" w:cs="Times New Roman"/>
              </w:rPr>
              <w:t>SPC Moravská Třebová</w:t>
            </w:r>
          </w:p>
        </w:tc>
      </w:tr>
      <w:tr w:rsidR="009B2737" w:rsidTr="009B2737">
        <w:trPr>
          <w:trHeight w:val="331"/>
        </w:trPr>
        <w:tc>
          <w:tcPr>
            <w:tcW w:w="768" w:type="dxa"/>
            <w:vMerge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96" w:type="dxa"/>
            <w:gridSpan w:val="3"/>
          </w:tcPr>
          <w:p w:rsidR="009B2737" w:rsidRPr="00E8359E" w:rsidRDefault="009B2737" w:rsidP="009B2737">
            <w:pPr>
              <w:spacing w:after="0" w:line="240" w:lineRule="auto"/>
              <w:rPr>
                <w:rFonts w:ascii="Times New Roman" w:hAnsi="Times New Roman" w:cs="Times New Roman"/>
                <w:i/>
                <w:color w:val="0000CC"/>
                <w:sz w:val="24"/>
                <w:szCs w:val="24"/>
              </w:rPr>
            </w:pPr>
            <w:r w:rsidRPr="00E8359E">
              <w:rPr>
                <w:rFonts w:ascii="Times New Roman" w:hAnsi="Times New Roman" w:cs="Times New Roman"/>
                <w:i/>
                <w:color w:val="0000CC"/>
                <w:sz w:val="24"/>
                <w:szCs w:val="24"/>
              </w:rPr>
              <w:t>„</w:t>
            </w:r>
            <w:r>
              <w:rPr>
                <w:rFonts w:ascii="Times New Roman" w:hAnsi="Times New Roman" w:cs="Times New Roman"/>
                <w:i/>
                <w:color w:val="0000CC"/>
                <w:sz w:val="24"/>
                <w:szCs w:val="24"/>
              </w:rPr>
              <w:t>Vize a realita společného vzdělávání</w:t>
            </w:r>
            <w:r w:rsidRPr="00E8359E">
              <w:rPr>
                <w:rFonts w:ascii="Times New Roman" w:hAnsi="Times New Roman" w:cs="Times New Roman"/>
                <w:i/>
                <w:color w:val="0000CC"/>
                <w:sz w:val="24"/>
                <w:szCs w:val="24"/>
              </w:rPr>
              <w:t xml:space="preserve"> z pohledu poradenského pracovníka.“</w:t>
            </w:r>
          </w:p>
        </w:tc>
      </w:tr>
      <w:tr w:rsidR="009B2737" w:rsidTr="009B2737">
        <w:trPr>
          <w:trHeight w:val="396"/>
        </w:trPr>
        <w:tc>
          <w:tcPr>
            <w:tcW w:w="768" w:type="dxa"/>
          </w:tcPr>
          <w:p w:rsidR="009B2737" w:rsidRPr="00CD181B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13.30</w:t>
            </w:r>
          </w:p>
        </w:tc>
        <w:tc>
          <w:tcPr>
            <w:tcW w:w="3467" w:type="dxa"/>
            <w:gridSpan w:val="2"/>
          </w:tcPr>
          <w:p w:rsidR="009B2737" w:rsidRPr="004869FF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UKONČENÍ </w:t>
            </w:r>
            <w:r w:rsidRPr="00DC60D0">
              <w:rPr>
                <w:rFonts w:ascii="Times New Roman" w:hAnsi="Times New Roman" w:cs="Times New Roman"/>
                <w:sz w:val="22"/>
                <w:szCs w:val="22"/>
              </w:rPr>
              <w:t>KONFERENCE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ASP ČR </w:t>
            </w:r>
          </w:p>
        </w:tc>
        <w:tc>
          <w:tcPr>
            <w:tcW w:w="6429" w:type="dxa"/>
          </w:tcPr>
          <w:p w:rsidR="009B2737" w:rsidRPr="004869FF" w:rsidRDefault="009B2737" w:rsidP="009B2737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Mgr. Martin ODEHNAL</w:t>
            </w:r>
            <w:r w:rsidRPr="008C48F1">
              <w:rPr>
                <w:rFonts w:ascii="Times New Roman" w:hAnsi="Times New Roman" w:cs="Times New Roman"/>
                <w:b/>
              </w:rPr>
              <w:t>, předseda ASP ČR</w:t>
            </w:r>
          </w:p>
        </w:tc>
      </w:tr>
    </w:tbl>
    <w:p w:rsidR="009C0F31" w:rsidRDefault="009C0F31" w:rsidP="009C0F31">
      <w:pPr>
        <w:spacing w:after="0" w:line="240" w:lineRule="auto"/>
        <w:ind w:left="4956"/>
        <w:rPr>
          <w:rFonts w:ascii="Times New Roman" w:hAnsi="Times New Roman" w:cs="Times New Roman"/>
          <w:b/>
          <w:i/>
        </w:rPr>
      </w:pPr>
    </w:p>
    <w:p w:rsidR="009B2737" w:rsidRDefault="00912D02" w:rsidP="009C0F31">
      <w:pPr>
        <w:spacing w:after="0" w:line="240" w:lineRule="auto"/>
        <w:ind w:left="4956"/>
        <w:rPr>
          <w:rFonts w:ascii="Times New Roman" w:hAnsi="Times New Roman" w:cs="Times New Roman"/>
          <w:b/>
          <w:i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CA835C" wp14:editId="7E1E2581">
                <wp:simplePos x="0" y="0"/>
                <wp:positionH relativeFrom="margin">
                  <wp:posOffset>-47625</wp:posOffset>
                </wp:positionH>
                <wp:positionV relativeFrom="paragraph">
                  <wp:posOffset>6287135</wp:posOffset>
                </wp:positionV>
                <wp:extent cx="6858000" cy="472440"/>
                <wp:effectExtent l="19050" t="19050" r="19050" b="22860"/>
                <wp:wrapNone/>
                <wp:docPr id="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4724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9B2737" w:rsidRDefault="009B2737" w:rsidP="009B2737">
                            <w:pPr>
                              <w:pStyle w:val="Bezmezer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13.30 – 14.30</w:t>
                            </w:r>
                            <w:r w:rsidRPr="00D00E7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PŘESTÁVKA</w:t>
                            </w:r>
                          </w:p>
                          <w:p w:rsidR="009B2737" w:rsidRPr="00D00E7B" w:rsidRDefault="009B2737" w:rsidP="009B2737">
                            <w:pPr>
                              <w:pStyle w:val="Bezmezer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mallCap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</w:rPr>
                              <w:t>Předsedové krajských sekcí, členové volební komise a zapisovatelé, provedou volbu předsedy ASP ČR.</w:t>
                            </w:r>
                          </w:p>
                        </w:txbxContent>
                      </wps:txbx>
                      <wps:bodyPr rot="0" vert="horz" wrap="square" lIns="228600" tIns="45720" rIns="2286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CA835C" id="_x0000_s1027" style="position:absolute;left:0;text-align:left;margin-left:-3.75pt;margin-top:495.05pt;width:540pt;height:37.2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pCTAIAAJgEAAAOAAAAZHJzL2Uyb0RvYy54bWysVNuO0zAQfUfiHyy/07RRL1HUdLXqsghp&#10;gRULH+A4TmPhG2O3Sfl6xk7bbeEN8RLZHvvMmXNmsr4btCIHAV5aU9HZZEqJMNw20uwq+v3b47uC&#10;Eh+YaZiyRlT0KDy927x9s+5dKXLbWdUIIAhifNm7inYhuDLLPO+EZn5inTAYbC1oFnALu6wB1iO6&#10;Vlk+nS6z3kLjwHLhPZ4+jEG6SfhtK3j40rZeBKIqitxC+kL61vGbbdas3AFzneQnGuwfWGgmDSa9&#10;QD2wwMge5F9QWnKw3rZhwq3ObNtKLlINWM1s+kc1Lx1zItWC4nh3kcn/P1j++fAMRDYVRaMM02jR&#10;VxSNmZ0SZFVEfXrnS7z24p4hVujdk+U/PDF22+E1cQ9g+06wBlnN4v3s5kHceHxK6v6TbRCe7YNN&#10;Ug0t6AiIIpAhOXK8OCKGQDgeLotFMZ2icRxj81U+nyfLMlaeXzvw4YOwmsRFRQHJJ3R2ePIhsmHl&#10;+Upib5VsHqVSaRO7TGwVkAPD/ghDnp6qvUaq4xn2GKZPXYLH2EvjcSR1ZpJ6NaKkZP46gTKkr2he&#10;LFaLhHwTvLwbIevdqB4qfA2hZcABUVKjQzHpiUwU/L1pErHApBrXWKwysTLU71T+Wf/RxzDUQ3I7&#10;5Yqx2jZHdAfsOBo4yrjoLPyipMexqKj/uWcgKFEfDTqc58Uy+hHSbr5Y5biBm1B9HWKGI1hFeQBK&#10;xs02jPO3dyB3HWabJW2MvcfOaGUy7ZXZqZ+w/ZO8p1GN83W9T7defyib3wAAAP//AwBQSwMEFAAG&#10;AAgAAAAhAGB6IIbgAAAADAEAAA8AAABkcnMvZG93bnJldi54bWxMj8tuwjAQRfeV+AdrkLoDG9SE&#10;EuIghEQWVVUptGJt4mkSNR6H2ED693VWdDePoztn0u1gWnbD3jWWJCzmAhhSaXVDlYSvz8PsFZjz&#10;irRqLaGEX3SwzSZPqUq0vVOBt6OvWAghlygJtfddwrkrazTKzW2HFHbftjfKh7avuO7VPYSbli+F&#10;iLlRDYULtepwX2P5c7waCflw2F+w01FRxLl9M+952XycpHyeDrsNMI+Df8Aw6gd1yILT2V5JO9ZK&#10;mK2iQEpYr8UC2AiI1TKMzmMVv0TAs5T/fyL7AwAA//8DAFBLAQItABQABgAIAAAAIQC2gziS/gAA&#10;AOEBAAATAAAAAAAAAAAAAAAAAAAAAABbQ29udGVudF9UeXBlc10ueG1sUEsBAi0AFAAGAAgAAAAh&#10;ADj9If/WAAAAlAEAAAsAAAAAAAAAAAAAAAAALwEAAF9yZWxzLy5yZWxzUEsBAi0AFAAGAAgAAAAh&#10;ANaFikJMAgAAmAQAAA4AAAAAAAAAAAAAAAAALgIAAGRycy9lMm9Eb2MueG1sUEsBAi0AFAAGAAgA&#10;AAAhAGB6IIbgAAAADAEAAA8AAAAAAAAAAAAAAAAApgQAAGRycy9kb3ducmV2LnhtbFBLBQYAAAAA&#10;BAAEAPMAAACzBQAAAAA=&#10;" fillcolor="#d5dce4 [671]" strokecolor="white [3212]" strokeweight="2.25pt">
                <v:textbox inset="18pt,,18pt">
                  <w:txbxContent>
                    <w:p w:rsidR="009B2737" w:rsidRDefault="009B2737" w:rsidP="009B2737">
                      <w:pPr>
                        <w:pStyle w:val="Bezmezer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13.30 – 14.30</w:t>
                      </w:r>
                      <w:r w:rsidRPr="00D00E7B"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 xml:space="preserve"> PŘESTÁVKA</w:t>
                      </w:r>
                    </w:p>
                    <w:p w:rsidR="009B2737" w:rsidRPr="00D00E7B" w:rsidRDefault="009B2737" w:rsidP="009B2737">
                      <w:pPr>
                        <w:pStyle w:val="Bezmezer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mallCap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4"/>
                          <w:szCs w:val="24"/>
                        </w:rPr>
                        <w:t>Předsedové krajských sekcí, členové volební komise a zapisovatelé, provedou volbu předsedy ASP ČR.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C0F31" w:rsidRDefault="009C0F31" w:rsidP="009C0F31">
      <w:pPr>
        <w:spacing w:after="0" w:line="240" w:lineRule="auto"/>
        <w:ind w:left="4956"/>
        <w:rPr>
          <w:rFonts w:ascii="Times New Roman" w:hAnsi="Times New Roman" w:cs="Times New Roman"/>
          <w:b/>
          <w:i/>
        </w:rPr>
      </w:pPr>
    </w:p>
    <w:p w:rsidR="009C0F31" w:rsidRDefault="009C0F31" w:rsidP="009C0F31">
      <w:pPr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noProof/>
          <w:lang w:eastAsia="cs-CZ"/>
        </w:rPr>
        <w:drawing>
          <wp:anchor distT="0" distB="0" distL="114300" distR="114300" simplePos="0" relativeHeight="251663360" behindDoc="1" locked="0" layoutInCell="1" allowOverlap="1" wp14:anchorId="2F605863" wp14:editId="1E2B9FA4">
            <wp:simplePos x="0" y="0"/>
            <wp:positionH relativeFrom="column">
              <wp:posOffset>49530</wp:posOffset>
            </wp:positionH>
            <wp:positionV relativeFrom="paragraph">
              <wp:posOffset>3659505</wp:posOffset>
            </wp:positionV>
            <wp:extent cx="662940" cy="243840"/>
            <wp:effectExtent l="0" t="0" r="3810" b="3810"/>
            <wp:wrapNone/>
            <wp:docPr id="3" name="Obrázek 3" descr="ASP_LOGO_jedn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ASP_LOGO_jedno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i/>
        </w:rPr>
        <w:t xml:space="preserve">      </w:t>
      </w:r>
      <w:r w:rsidRPr="00B357CB">
        <w:rPr>
          <w:rFonts w:ascii="Times New Roman" w:hAnsi="Times New Roman" w:cs="Times New Roman"/>
          <w:b/>
          <w:i/>
          <w:sz w:val="18"/>
          <w:szCs w:val="18"/>
        </w:rPr>
        <w:t xml:space="preserve">                   </w:t>
      </w:r>
      <w:r>
        <w:rPr>
          <w:rFonts w:ascii="Times New Roman" w:hAnsi="Times New Roman" w:cs="Times New Roman"/>
          <w:b/>
          <w:i/>
          <w:sz w:val="18"/>
          <w:szCs w:val="18"/>
        </w:rPr>
        <w:t xml:space="preserve">  </w:t>
      </w:r>
    </w:p>
    <w:p w:rsidR="009B2737" w:rsidRDefault="009B2737" w:rsidP="009C0F31">
      <w:pPr>
        <w:spacing w:after="0" w:line="240" w:lineRule="auto"/>
        <w:ind w:left="4956"/>
        <w:rPr>
          <w:rFonts w:ascii="Times New Roman" w:hAnsi="Times New Roman" w:cs="Times New Roman"/>
          <w:i/>
          <w:sz w:val="18"/>
          <w:szCs w:val="18"/>
        </w:rPr>
      </w:pPr>
    </w:p>
    <w:p w:rsidR="009C0F31" w:rsidRPr="00B357CB" w:rsidRDefault="00912D02" w:rsidP="009C0F31">
      <w:pPr>
        <w:spacing w:after="0" w:line="240" w:lineRule="auto"/>
        <w:ind w:left="4956"/>
        <w:rPr>
          <w:rFonts w:ascii="Times New Roman" w:hAnsi="Times New Roman" w:cs="Times New Roman"/>
          <w:i/>
          <w:sz w:val="18"/>
          <w:szCs w:val="18"/>
        </w:rPr>
      </w:pPr>
      <w:r>
        <w:rPr>
          <w:noProof/>
          <w:lang w:eastAsia="cs-CZ"/>
        </w:rPr>
        <w:drawing>
          <wp:anchor distT="0" distB="0" distL="114300" distR="114300" simplePos="0" relativeHeight="251664384" behindDoc="1" locked="0" layoutInCell="1" allowOverlap="1" wp14:anchorId="0A98099C" wp14:editId="05B54D8A">
            <wp:simplePos x="0" y="0"/>
            <wp:positionH relativeFrom="column">
              <wp:posOffset>3810</wp:posOffset>
            </wp:positionH>
            <wp:positionV relativeFrom="paragraph">
              <wp:posOffset>60960</wp:posOffset>
            </wp:positionV>
            <wp:extent cx="693420" cy="327660"/>
            <wp:effectExtent l="0" t="0" r="0" b="0"/>
            <wp:wrapNone/>
            <wp:docPr id="5" name="Obrázek 5" descr="ASP_LOGO_jedn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ASP_LOGO_jedno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0F31" w:rsidRDefault="009C0F31" w:rsidP="009C0F31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bookmarkStart w:id="1" w:name="_GoBack"/>
      <w:bookmarkEnd w:id="1"/>
    </w:p>
    <w:p w:rsidR="00912D02" w:rsidRDefault="00912D02" w:rsidP="009C0F31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:rsidR="009C0F31" w:rsidRDefault="009C0F31" w:rsidP="009C0F31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</w:p>
    <w:p w:rsidR="009C0F31" w:rsidRPr="00B357CB" w:rsidRDefault="009C0F31" w:rsidP="009C0F31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B357CB">
        <w:rPr>
          <w:rFonts w:ascii="Times New Roman" w:hAnsi="Times New Roman" w:cs="Times New Roman"/>
          <w:i/>
          <w:sz w:val="18"/>
          <w:szCs w:val="18"/>
        </w:rPr>
        <w:t xml:space="preserve"> </w:t>
      </w:r>
      <w:hyperlink r:id="rId9" w:history="1">
        <w:r w:rsidRPr="00B357CB">
          <w:rPr>
            <w:rStyle w:val="Hypertextovodkaz"/>
            <w:rFonts w:ascii="Times New Roman" w:hAnsi="Times New Roman" w:cs="Times New Roman"/>
            <w:i/>
            <w:sz w:val="18"/>
            <w:szCs w:val="18"/>
          </w:rPr>
          <w:t>www.aspcr.cz</w:t>
        </w:r>
      </w:hyperlink>
      <w:r w:rsidRPr="00B357CB">
        <w:rPr>
          <w:rFonts w:ascii="Times New Roman" w:hAnsi="Times New Roman" w:cs="Times New Roman"/>
          <w:i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</w:t>
      </w:r>
      <w:r w:rsidRPr="00B357CB">
        <w:rPr>
          <w:rFonts w:ascii="Times New Roman" w:hAnsi="Times New Roman" w:cs="Times New Roman"/>
          <w:i/>
          <w:sz w:val="18"/>
          <w:szCs w:val="18"/>
        </w:rPr>
        <w:t>Uvedený čas pro jednotlivé zdravice a příspěvky, je orientační.</w:t>
      </w:r>
    </w:p>
    <w:p w:rsidR="009C0F31" w:rsidRPr="00B357CB" w:rsidRDefault="009C0F31" w:rsidP="009C0F31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hyperlink r:id="rId10" w:history="1">
        <w:r w:rsidRPr="00B357CB">
          <w:rPr>
            <w:rStyle w:val="Hypertextovodkaz"/>
            <w:rFonts w:ascii="Times New Roman" w:hAnsi="Times New Roman" w:cs="Times New Roman"/>
            <w:i/>
            <w:sz w:val="18"/>
            <w:szCs w:val="18"/>
          </w:rPr>
          <w:t>asp@aspcr.cz</w:t>
        </w:r>
      </w:hyperlink>
      <w:r w:rsidRPr="00096FDC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</w:t>
      </w:r>
      <w:r w:rsidRPr="00B357CB">
        <w:rPr>
          <w:rFonts w:ascii="Times New Roman" w:hAnsi="Times New Roman" w:cs="Times New Roman"/>
          <w:i/>
          <w:sz w:val="18"/>
          <w:szCs w:val="18"/>
        </w:rPr>
        <w:t>Změna programu je organizátory akce vyhrazena.</w:t>
      </w:r>
    </w:p>
    <w:sectPr w:rsidR="009C0F31" w:rsidRPr="00B357CB" w:rsidSect="009C0F31">
      <w:pgSz w:w="11906" w:h="16838"/>
      <w:pgMar w:top="142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otham Narrow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80000047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F31"/>
    <w:rsid w:val="000B1376"/>
    <w:rsid w:val="00296748"/>
    <w:rsid w:val="004041DE"/>
    <w:rsid w:val="004611FE"/>
    <w:rsid w:val="004D789E"/>
    <w:rsid w:val="00721067"/>
    <w:rsid w:val="00726D83"/>
    <w:rsid w:val="00741EBD"/>
    <w:rsid w:val="00912D02"/>
    <w:rsid w:val="009B2737"/>
    <w:rsid w:val="009C0F31"/>
    <w:rsid w:val="00AA72C6"/>
    <w:rsid w:val="00BA58FA"/>
    <w:rsid w:val="00DC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1ED79"/>
  <w15:chartTrackingRefBased/>
  <w15:docId w15:val="{2C041030-9D82-4737-8637-0E46F4EC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C0F31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9C0F31"/>
    <w:rPr>
      <w:b/>
      <w:bCs/>
    </w:rPr>
  </w:style>
  <w:style w:type="character" w:styleId="Zdraznn">
    <w:name w:val="Emphasis"/>
    <w:basedOn w:val="Standardnpsmoodstavce"/>
    <w:uiPriority w:val="20"/>
    <w:qFormat/>
    <w:rsid w:val="009C0F31"/>
    <w:rPr>
      <w:i/>
      <w:iCs/>
    </w:rPr>
  </w:style>
  <w:style w:type="paragraph" w:styleId="Bezmezer">
    <w:name w:val="No Spacing"/>
    <w:link w:val="BezmezerChar"/>
    <w:uiPriority w:val="1"/>
    <w:qFormat/>
    <w:rsid w:val="009C0F31"/>
    <w:pPr>
      <w:spacing w:after="0" w:line="240" w:lineRule="auto"/>
    </w:pPr>
  </w:style>
  <w:style w:type="character" w:customStyle="1" w:styleId="BezmezerChar">
    <w:name w:val="Bez mezer Char"/>
    <w:basedOn w:val="Standardnpsmoodstavce"/>
    <w:link w:val="Bezmezer"/>
    <w:uiPriority w:val="1"/>
    <w:rsid w:val="009C0F31"/>
  </w:style>
  <w:style w:type="paragraph" w:customStyle="1" w:styleId="Default">
    <w:name w:val="Default"/>
    <w:rsid w:val="009C0F31"/>
    <w:pPr>
      <w:autoSpaceDE w:val="0"/>
      <w:autoSpaceDN w:val="0"/>
      <w:adjustRightInd w:val="0"/>
      <w:spacing w:after="0" w:line="240" w:lineRule="auto"/>
    </w:pPr>
    <w:rPr>
      <w:rFonts w:ascii="Gotham Narrow Book" w:hAnsi="Gotham Narrow Book" w:cs="Gotham Narrow Book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9C0F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9C0F31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Prosttext">
    <w:name w:val="Plain Text"/>
    <w:basedOn w:val="Normln"/>
    <w:link w:val="ProsttextChar"/>
    <w:uiPriority w:val="99"/>
    <w:unhideWhenUsed/>
    <w:rsid w:val="009C0F31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9C0F31"/>
    <w:rPr>
      <w:rFonts w:ascii="Calibri" w:hAnsi="Calibri"/>
      <w:szCs w:val="21"/>
    </w:rPr>
  </w:style>
  <w:style w:type="character" w:styleId="Hypertextovodkaz">
    <w:name w:val="Hyperlink"/>
    <w:basedOn w:val="Standardnpsmoodstavce"/>
    <w:uiPriority w:val="99"/>
    <w:unhideWhenUsed/>
    <w:rsid w:val="009C0F3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210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210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cs.wikipedia.org/wiki/Krajsk%C3%BD_hejtma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s.wikipedia.org/wiki/Ph.D.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s.wikipedia.org/wiki/Doktor_pr%C3%A1v" TargetMode="External"/><Relationship Id="rId10" Type="http://schemas.openxmlformats.org/officeDocument/2006/relationships/hyperlink" Target="mailto:asp@aspcr.cz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aspcr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283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Bernardová</dc:creator>
  <cp:keywords/>
  <dc:description/>
  <cp:lastModifiedBy>Marcela Bernardová</cp:lastModifiedBy>
  <cp:revision>12</cp:revision>
  <cp:lastPrinted>2018-04-18T07:12:00Z</cp:lastPrinted>
  <dcterms:created xsi:type="dcterms:W3CDTF">2018-04-09T08:54:00Z</dcterms:created>
  <dcterms:modified xsi:type="dcterms:W3CDTF">2018-04-18T07:14:00Z</dcterms:modified>
</cp:coreProperties>
</file>